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FA" w:rsidRPr="00336CEB" w:rsidRDefault="007F5E96" w:rsidP="00A91FFA">
      <w:pPr>
        <w:pStyle w:val="NoSpacing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Clinical Research Nurse</w:t>
      </w:r>
      <w:r w:rsidR="00B66023">
        <w:rPr>
          <w:rFonts w:cs="Segoe UI"/>
          <w:sz w:val="24"/>
          <w:szCs w:val="24"/>
        </w:rPr>
        <w:t xml:space="preserve"> (</w:t>
      </w:r>
      <w:r>
        <w:rPr>
          <w:rFonts w:cs="Segoe UI"/>
          <w:sz w:val="24"/>
          <w:szCs w:val="24"/>
        </w:rPr>
        <w:t>CPRC</w:t>
      </w:r>
      <w:r w:rsidR="00E91CE6">
        <w:rPr>
          <w:rFonts w:cs="Segoe UI"/>
          <w:sz w:val="24"/>
          <w:szCs w:val="24"/>
        </w:rPr>
        <w:t xml:space="preserve"> </w:t>
      </w:r>
      <w:r w:rsidR="00CF047F">
        <w:rPr>
          <w:rFonts w:cs="Segoe UI"/>
          <w:sz w:val="24"/>
          <w:szCs w:val="24"/>
        </w:rPr>
        <w:t>16</w:t>
      </w:r>
      <w:r w:rsidR="00736321" w:rsidRPr="00336CEB">
        <w:rPr>
          <w:rFonts w:cs="Segoe UI"/>
          <w:sz w:val="24"/>
          <w:szCs w:val="24"/>
        </w:rPr>
        <w:t>-0</w:t>
      </w:r>
      <w:r w:rsidR="0008544F">
        <w:rPr>
          <w:rFonts w:cs="Segoe UI"/>
          <w:sz w:val="24"/>
          <w:szCs w:val="24"/>
        </w:rPr>
        <w:t>0</w:t>
      </w:r>
      <w:r w:rsidR="0076597C">
        <w:rPr>
          <w:rFonts w:cs="Segoe UI"/>
          <w:sz w:val="24"/>
          <w:szCs w:val="24"/>
        </w:rPr>
        <w:t>75)</w:t>
      </w:r>
      <w:bookmarkStart w:id="0" w:name="_GoBack"/>
      <w:bookmarkEnd w:id="0"/>
    </w:p>
    <w:p w:rsidR="00736321" w:rsidRPr="00336CEB" w:rsidRDefault="00736321" w:rsidP="00A91FFA">
      <w:pPr>
        <w:pStyle w:val="NoSpacing"/>
        <w:rPr>
          <w:rFonts w:cs="Segoe UI"/>
          <w:sz w:val="24"/>
          <w:szCs w:val="24"/>
        </w:rPr>
      </w:pPr>
    </w:p>
    <w:p w:rsidR="00EF129F" w:rsidRDefault="003E1916" w:rsidP="007F5E96">
      <w:pPr>
        <w:pStyle w:val="NoSpacing"/>
        <w:rPr>
          <w:rFonts w:cs="Segoe UI"/>
        </w:rPr>
      </w:pPr>
      <w:r w:rsidRPr="00336CEB">
        <w:rPr>
          <w:rFonts w:cs="Segoe UI"/>
          <w:sz w:val="24"/>
          <w:szCs w:val="24"/>
        </w:rPr>
        <w:t>The West Virginia University Research Cor</w:t>
      </w:r>
      <w:r w:rsidR="00523BB1" w:rsidRPr="00336CEB">
        <w:rPr>
          <w:rFonts w:cs="Segoe UI"/>
          <w:sz w:val="24"/>
          <w:szCs w:val="24"/>
        </w:rPr>
        <w:t>poration (WVURC)</w:t>
      </w:r>
      <w:r w:rsidR="00E76F52" w:rsidRPr="00336CEB">
        <w:rPr>
          <w:rFonts w:cs="Segoe UI"/>
          <w:sz w:val="24"/>
          <w:szCs w:val="24"/>
        </w:rPr>
        <w:t xml:space="preserve"> seeks</w:t>
      </w:r>
      <w:r w:rsidR="00EF129F">
        <w:rPr>
          <w:rFonts w:cs="Segoe UI"/>
          <w:sz w:val="24"/>
          <w:szCs w:val="24"/>
        </w:rPr>
        <w:t xml:space="preserve"> to hire a</w:t>
      </w:r>
      <w:r w:rsidR="00AA2E09">
        <w:rPr>
          <w:rFonts w:cs="Segoe UI"/>
          <w:sz w:val="24"/>
          <w:szCs w:val="24"/>
        </w:rPr>
        <w:t xml:space="preserve"> </w:t>
      </w:r>
      <w:r w:rsidR="007F5E96">
        <w:rPr>
          <w:rFonts w:cs="Segoe UI"/>
          <w:sz w:val="24"/>
          <w:szCs w:val="24"/>
        </w:rPr>
        <w:t>Clinical Research Nurse</w:t>
      </w:r>
      <w:r w:rsidR="001977FE" w:rsidRPr="00336CEB">
        <w:rPr>
          <w:rFonts w:cs="Segoe UI"/>
          <w:sz w:val="24"/>
          <w:szCs w:val="24"/>
        </w:rPr>
        <w:t xml:space="preserve"> </w:t>
      </w:r>
      <w:r w:rsidR="00EF129F">
        <w:rPr>
          <w:rFonts w:cs="Segoe UI"/>
          <w:sz w:val="24"/>
          <w:szCs w:val="24"/>
        </w:rPr>
        <w:t>for</w:t>
      </w:r>
      <w:r w:rsidR="00CF047F">
        <w:rPr>
          <w:rFonts w:cs="Segoe UI"/>
          <w:sz w:val="24"/>
          <w:szCs w:val="24"/>
        </w:rPr>
        <w:t xml:space="preserve"> the </w:t>
      </w:r>
      <w:r w:rsidR="007F5E96">
        <w:rPr>
          <w:rFonts w:cs="Segoe UI"/>
          <w:sz w:val="24"/>
          <w:szCs w:val="24"/>
        </w:rPr>
        <w:t>Clinical &amp; Pharmacologic Research Center</w:t>
      </w:r>
      <w:r w:rsidR="009342A3" w:rsidRPr="00336CEB">
        <w:rPr>
          <w:rFonts w:cs="Segoe UI"/>
          <w:sz w:val="24"/>
          <w:szCs w:val="24"/>
        </w:rPr>
        <w:t xml:space="preserve"> </w:t>
      </w:r>
      <w:r w:rsidR="00736321" w:rsidRPr="00336CEB">
        <w:rPr>
          <w:rFonts w:cs="Segoe UI"/>
          <w:sz w:val="24"/>
          <w:szCs w:val="24"/>
        </w:rPr>
        <w:t>at West Virginia University</w:t>
      </w:r>
      <w:r w:rsidR="00654902" w:rsidRPr="00336CEB">
        <w:rPr>
          <w:rFonts w:cs="Segoe UI"/>
          <w:sz w:val="24"/>
          <w:szCs w:val="24"/>
        </w:rPr>
        <w:t>.</w:t>
      </w:r>
      <w:r w:rsidR="00EF129F">
        <w:rPr>
          <w:rFonts w:cs="Arial"/>
          <w:sz w:val="24"/>
          <w:szCs w:val="24"/>
        </w:rPr>
        <w:t xml:space="preserve"> </w:t>
      </w:r>
      <w:r w:rsidR="007F5E96" w:rsidRPr="007F5E96">
        <w:rPr>
          <w:rFonts w:cs="Arial"/>
          <w:sz w:val="24"/>
          <w:szCs w:val="24"/>
        </w:rPr>
        <w:t>This position</w:t>
      </w:r>
      <w:r w:rsidR="007F5E96">
        <w:rPr>
          <w:rFonts w:cs="Arial"/>
          <w:sz w:val="24"/>
          <w:szCs w:val="24"/>
        </w:rPr>
        <w:t xml:space="preserve"> </w:t>
      </w:r>
      <w:r w:rsidR="007F5E96" w:rsidRPr="007F5E96">
        <w:rPr>
          <w:rFonts w:cs="Arial"/>
          <w:sz w:val="24"/>
          <w:szCs w:val="24"/>
        </w:rPr>
        <w:t>and is responsible for the development, continuation, performing and completion of the research project under supervision. The primary responsibility of this position is for execution of all nursing tasks/nursing care activities and training.</w:t>
      </w:r>
    </w:p>
    <w:p w:rsidR="007F5E96" w:rsidRDefault="007F5E96" w:rsidP="00E76F52">
      <w:pPr>
        <w:rPr>
          <w:rFonts w:asciiTheme="minorHAnsi" w:hAnsiTheme="minorHAnsi" w:cs="Segoe UI"/>
        </w:rPr>
      </w:pPr>
    </w:p>
    <w:p w:rsidR="00E76F52" w:rsidRPr="00336CEB" w:rsidRDefault="007F5E96" w:rsidP="00E76F52">
      <w:pPr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Incumbent must be a graduate of an accredited school of nursing (BSN, RN), have 5 years of related medical experience. </w:t>
      </w:r>
      <w:r w:rsidR="00CF047F">
        <w:rPr>
          <w:rFonts w:asciiTheme="minorHAnsi" w:hAnsiTheme="minorHAnsi" w:cs="Segoe UI"/>
        </w:rPr>
        <w:t xml:space="preserve"> </w:t>
      </w:r>
      <w:r w:rsidR="00336CEB" w:rsidRPr="00336CEB">
        <w:rPr>
          <w:rFonts w:asciiTheme="minorHAnsi" w:hAnsiTheme="minorHAnsi" w:cs="Segoe UI"/>
        </w:rPr>
        <w:t xml:space="preserve">A combination of education and experience will be considered. </w:t>
      </w:r>
      <w:r>
        <w:rPr>
          <w:rFonts w:asciiTheme="minorHAnsi" w:hAnsiTheme="minorHAnsi" w:cs="Segoe UI"/>
        </w:rPr>
        <w:t>Qualified applicants must be licensed in the state of WV or be eligible for licensure and possess a CPR certification. An ACLS certification is preferred.</w:t>
      </w:r>
    </w:p>
    <w:p w:rsidR="00E76F52" w:rsidRPr="00336CEB" w:rsidRDefault="00E76F52" w:rsidP="00E76F52">
      <w:pPr>
        <w:rPr>
          <w:rFonts w:asciiTheme="minorHAnsi" w:hAnsiTheme="minorHAnsi" w:cs="Segoe UI"/>
        </w:rPr>
      </w:pPr>
    </w:p>
    <w:p w:rsidR="003E1916" w:rsidRPr="00336CEB" w:rsidRDefault="003E1916" w:rsidP="00E76F52">
      <w:pPr>
        <w:rPr>
          <w:rFonts w:asciiTheme="minorHAnsi" w:hAnsiTheme="minorHAnsi" w:cs="Segoe UI"/>
        </w:rPr>
      </w:pPr>
      <w:r w:rsidRPr="00336CEB">
        <w:rPr>
          <w:rFonts w:asciiTheme="minorHAnsi" w:hAnsiTheme="minorHAnsi" w:cs="Segoe UI"/>
        </w:rPr>
        <w:t>Competi</w:t>
      </w:r>
      <w:r w:rsidR="0008544F">
        <w:rPr>
          <w:rFonts w:asciiTheme="minorHAnsi" w:hAnsiTheme="minorHAnsi" w:cs="Segoe UI"/>
        </w:rPr>
        <w:t>tive salary</w:t>
      </w:r>
      <w:r w:rsidRPr="00336CEB">
        <w:rPr>
          <w:rFonts w:asciiTheme="minorHAnsi" w:hAnsiTheme="minorHAnsi" w:cs="Segoe UI"/>
        </w:rPr>
        <w:t xml:space="preserve"> </w:t>
      </w:r>
      <w:r w:rsidR="005A3879">
        <w:rPr>
          <w:rFonts w:asciiTheme="minorHAnsi" w:hAnsiTheme="minorHAnsi" w:cs="Segoe UI"/>
        </w:rPr>
        <w:t xml:space="preserve">and benefits </w:t>
      </w:r>
      <w:r w:rsidRPr="00336CEB">
        <w:rPr>
          <w:rFonts w:asciiTheme="minorHAnsi" w:hAnsiTheme="minorHAnsi" w:cs="Segoe UI"/>
        </w:rPr>
        <w:t xml:space="preserve">offered. For a complete job description and to apply for this position, please visit </w:t>
      </w:r>
      <w:hyperlink r:id="rId5" w:history="1">
        <w:r w:rsidRPr="00336CEB">
          <w:rPr>
            <w:rStyle w:val="Hyperlink"/>
            <w:rFonts w:asciiTheme="minorHAnsi" w:hAnsiTheme="minorHAnsi" w:cs="Segoe UI"/>
          </w:rPr>
          <w:t>http://hr.research.wvu.edu</w:t>
        </w:r>
      </w:hyperlink>
      <w:r w:rsidRPr="00336CEB">
        <w:rPr>
          <w:rFonts w:asciiTheme="minorHAnsi" w:hAnsiTheme="minorHAnsi" w:cs="Segoe UI"/>
          <w:color w:val="0000FF"/>
        </w:rPr>
        <w:t xml:space="preserve"> </w:t>
      </w:r>
      <w:r w:rsidR="003935A4" w:rsidRPr="00336CEB">
        <w:rPr>
          <w:rFonts w:asciiTheme="minorHAnsi" w:hAnsiTheme="minorHAnsi" w:cs="Segoe UI"/>
        </w:rPr>
        <w:t>and click on the</w:t>
      </w:r>
      <w:r w:rsidR="00D61198" w:rsidRPr="00336CEB">
        <w:rPr>
          <w:rFonts w:asciiTheme="minorHAnsi" w:hAnsiTheme="minorHAnsi" w:cs="Segoe UI"/>
        </w:rPr>
        <w:t xml:space="preserve"> “View Jobs</w:t>
      </w:r>
      <w:r w:rsidR="00EA629B" w:rsidRPr="00336CEB">
        <w:rPr>
          <w:rFonts w:asciiTheme="minorHAnsi" w:hAnsiTheme="minorHAnsi" w:cs="Segoe UI"/>
        </w:rPr>
        <w:t>”</w:t>
      </w:r>
      <w:r w:rsidRPr="00336CEB">
        <w:rPr>
          <w:rFonts w:asciiTheme="minorHAnsi" w:hAnsiTheme="minorHAnsi" w:cs="Segoe UI"/>
        </w:rPr>
        <w:t xml:space="preserve"> link. </w:t>
      </w:r>
      <w:r w:rsidR="00521CC5" w:rsidRPr="00336CEB">
        <w:rPr>
          <w:rFonts w:asciiTheme="minorHAnsi" w:hAnsiTheme="minorHAnsi" w:cs="Segoe UI"/>
        </w:rPr>
        <w:t>AA/EOE/Minorities/Females/Vet/Disability/E-verify compliant employer</w:t>
      </w:r>
    </w:p>
    <w:sectPr w:rsidR="003E1916" w:rsidRPr="0033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82C20"/>
    <w:multiLevelType w:val="hybridMultilevel"/>
    <w:tmpl w:val="F98E58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16"/>
    <w:rsid w:val="00051D37"/>
    <w:rsid w:val="0008544F"/>
    <w:rsid w:val="000A279E"/>
    <w:rsid w:val="000B23D3"/>
    <w:rsid w:val="000C396F"/>
    <w:rsid w:val="001977FE"/>
    <w:rsid w:val="001C1596"/>
    <w:rsid w:val="002212F2"/>
    <w:rsid w:val="00266371"/>
    <w:rsid w:val="002A087E"/>
    <w:rsid w:val="00336CEB"/>
    <w:rsid w:val="0038317B"/>
    <w:rsid w:val="003935A4"/>
    <w:rsid w:val="003E1916"/>
    <w:rsid w:val="00521CC5"/>
    <w:rsid w:val="00523BB1"/>
    <w:rsid w:val="005A3879"/>
    <w:rsid w:val="005F4D8B"/>
    <w:rsid w:val="00642A85"/>
    <w:rsid w:val="00654902"/>
    <w:rsid w:val="006A5E8F"/>
    <w:rsid w:val="00736321"/>
    <w:rsid w:val="0076597C"/>
    <w:rsid w:val="007B1203"/>
    <w:rsid w:val="007F5E96"/>
    <w:rsid w:val="00834C98"/>
    <w:rsid w:val="00890430"/>
    <w:rsid w:val="009342A3"/>
    <w:rsid w:val="00953C69"/>
    <w:rsid w:val="009D6916"/>
    <w:rsid w:val="00A311B8"/>
    <w:rsid w:val="00A320FD"/>
    <w:rsid w:val="00A87E4C"/>
    <w:rsid w:val="00A91FFA"/>
    <w:rsid w:val="00AA2E09"/>
    <w:rsid w:val="00AC36A2"/>
    <w:rsid w:val="00AC67C3"/>
    <w:rsid w:val="00AE18EB"/>
    <w:rsid w:val="00AE42CC"/>
    <w:rsid w:val="00AF5696"/>
    <w:rsid w:val="00B015DA"/>
    <w:rsid w:val="00B5399D"/>
    <w:rsid w:val="00B66023"/>
    <w:rsid w:val="00B9538E"/>
    <w:rsid w:val="00BA7A93"/>
    <w:rsid w:val="00C35104"/>
    <w:rsid w:val="00C97F11"/>
    <w:rsid w:val="00CE0CC1"/>
    <w:rsid w:val="00CE3304"/>
    <w:rsid w:val="00CF047F"/>
    <w:rsid w:val="00CF2D6A"/>
    <w:rsid w:val="00D61198"/>
    <w:rsid w:val="00E76F52"/>
    <w:rsid w:val="00E91CE6"/>
    <w:rsid w:val="00EA0C6C"/>
    <w:rsid w:val="00EA629B"/>
    <w:rsid w:val="00EF129F"/>
    <w:rsid w:val="00F51E4C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AF74-84D7-4B89-850F-F090A88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9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9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0FD"/>
    <w:pPr>
      <w:ind w:left="720"/>
      <w:contextualSpacing/>
    </w:pPr>
  </w:style>
  <w:style w:type="paragraph" w:customStyle="1" w:styleId="Standard">
    <w:name w:val="Standard"/>
    <w:rsid w:val="00953C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research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Marie Davis</dc:creator>
  <cp:lastModifiedBy>Bree Kiser</cp:lastModifiedBy>
  <cp:revision>4</cp:revision>
  <dcterms:created xsi:type="dcterms:W3CDTF">2016-06-10T12:41:00Z</dcterms:created>
  <dcterms:modified xsi:type="dcterms:W3CDTF">2016-06-10T13:03:00Z</dcterms:modified>
</cp:coreProperties>
</file>